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B2" w:rsidRPr="00F616BE" w:rsidRDefault="00856AB2" w:rsidP="00856AB2">
      <w:pPr>
        <w:rPr>
          <w:rFonts w:ascii="Times New Roman" w:hAnsi="Times New Roman" w:cs="Times New Roman"/>
          <w:b/>
          <w:sz w:val="32"/>
          <w:szCs w:val="32"/>
        </w:rPr>
      </w:pPr>
      <w:r w:rsidRPr="00F616BE">
        <w:rPr>
          <w:rFonts w:ascii="Times New Roman" w:hAnsi="Times New Roman" w:cs="Times New Roman"/>
          <w:b/>
          <w:sz w:val="32"/>
          <w:szCs w:val="32"/>
        </w:rPr>
        <w:t>Консультация для родителей «Читайте детям сказки»</w:t>
      </w:r>
    </w:p>
    <w:p w:rsidR="00665B3F" w:rsidRPr="00665B3F" w:rsidRDefault="00856AB2" w:rsidP="0094163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6BE">
        <w:rPr>
          <w:rFonts w:ascii="Times New Roman" w:hAnsi="Times New Roman" w:cs="Times New Roman"/>
          <w:b/>
          <w:i/>
          <w:sz w:val="28"/>
          <w:szCs w:val="28"/>
        </w:rPr>
        <w:t>«Сказки могут помочь воспитать ум,</w:t>
      </w:r>
    </w:p>
    <w:p w:rsidR="00856AB2" w:rsidRPr="00F616BE" w:rsidRDefault="00856AB2" w:rsidP="0094163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6BE">
        <w:rPr>
          <w:rFonts w:ascii="Times New Roman" w:hAnsi="Times New Roman" w:cs="Times New Roman"/>
          <w:b/>
          <w:i/>
          <w:sz w:val="28"/>
          <w:szCs w:val="28"/>
        </w:rPr>
        <w:t>дать ключи для того, чтобы войти в действительность</w:t>
      </w:r>
    </w:p>
    <w:p w:rsidR="00856AB2" w:rsidRPr="00F616BE" w:rsidRDefault="00856AB2" w:rsidP="0094163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6BE">
        <w:rPr>
          <w:rFonts w:ascii="Times New Roman" w:hAnsi="Times New Roman" w:cs="Times New Roman"/>
          <w:b/>
          <w:i/>
          <w:sz w:val="28"/>
          <w:szCs w:val="28"/>
        </w:rPr>
        <w:t>новыми путями, могут помочь ребёнку узнать мир</w:t>
      </w:r>
    </w:p>
    <w:p w:rsidR="00856AB2" w:rsidRPr="00F616BE" w:rsidRDefault="00856AB2" w:rsidP="0094163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616BE">
        <w:rPr>
          <w:rFonts w:ascii="Times New Roman" w:hAnsi="Times New Roman" w:cs="Times New Roman"/>
          <w:b/>
          <w:i/>
          <w:sz w:val="28"/>
          <w:szCs w:val="28"/>
        </w:rPr>
        <w:t>и одарить его воображение».</w:t>
      </w:r>
    </w:p>
    <w:p w:rsidR="00856AB2" w:rsidRPr="00941632" w:rsidRDefault="00856AB2" w:rsidP="00665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16BE">
        <w:rPr>
          <w:rFonts w:ascii="Times New Roman" w:hAnsi="Times New Roman" w:cs="Times New Roman"/>
          <w:b/>
          <w:i/>
          <w:sz w:val="28"/>
          <w:szCs w:val="28"/>
        </w:rPr>
        <w:t xml:space="preserve">Д. </w:t>
      </w:r>
      <w:proofErr w:type="spellStart"/>
      <w:r w:rsidRPr="00F616BE">
        <w:rPr>
          <w:rFonts w:ascii="Times New Roman" w:hAnsi="Times New Roman" w:cs="Times New Roman"/>
          <w:b/>
          <w:i/>
          <w:sz w:val="28"/>
          <w:szCs w:val="28"/>
        </w:rPr>
        <w:t>Родари</w:t>
      </w:r>
      <w:proofErr w:type="spellEnd"/>
      <w:r w:rsidRPr="00F616BE">
        <w:rPr>
          <w:rFonts w:ascii="Times New Roman" w:hAnsi="Times New Roman" w:cs="Times New Roman"/>
          <w:b/>
          <w:i/>
          <w:sz w:val="28"/>
          <w:szCs w:val="28"/>
        </w:rPr>
        <w:t>.</w:t>
      </w:r>
      <w:bookmarkStart w:id="0" w:name="_GoBack"/>
      <w:bookmarkEnd w:id="0"/>
    </w:p>
    <w:p w:rsidR="00665B3F" w:rsidRPr="00665B3F" w:rsidRDefault="00856AB2" w:rsidP="00856AB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В наше время книги отошли на второй план, их заменили, компьютеры, планшеты, телефоны, гаджеты. Родители тоже предпочитают дать ребёнку своему планшет, как хорошо – тишина, никто не мешает им заниматься своими делами. А потом встаёт неожиданно вопрос: ребёнок не умеет общаться. Почему это происходит??? Может - быть, родителям нужно вспомнить своё детство и научить ребёнка полюбить книгу.</w:t>
      </w:r>
    </w:p>
    <w:p w:rsidR="00856AB2" w:rsidRPr="00941632" w:rsidRDefault="00856AB2" w:rsidP="00856AB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Много сейчас нас окружает книг, но нельзя забывать детских писателей, сказочников, на творчестве которых мы выросли сами, поэтому нужно больше уделять внимания ознакомлению детей с художественной литературой сказками. Замечательные сказки Корнея Чуковского донесут детям много полезного. Родители, читая его сказки, получат не меньшее удовольствие, чем их дети.</w:t>
      </w:r>
    </w:p>
    <w:p w:rsidR="00856AB2" w:rsidRPr="00941632" w:rsidRDefault="00856AB2" w:rsidP="00856AB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Герои сказок просты и типичны: их характеристика исчерпывается двумя, тремя качествами (небывалая доброта, храбрость и находчивость). При этом герои сказок делают всё то, что делают обыкновенные люди: едят, пьют, работают, женятся. Прежде чем сказка была записана, над ней трудились миллионы людей, передавая из уст в уста, отбрасывая несущественное, оставляя самое главное. Это сделало сказку носителем человеческой мудрости. Рассказы, сказки и внутренний мир ребенка неотделимы друг от друга. В любом обществе детские рассказы собирают большую аудиторию маленьких слушателей. Для этого есть веские причины.</w:t>
      </w:r>
    </w:p>
    <w:p w:rsidR="00CE6042" w:rsidRPr="00941632" w:rsidRDefault="00CE6042" w:rsidP="00CE604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Если мы, взрослые, хотим приобрести какие-то знания, у нас для этого существует много путей и каналов. Интернет, книги, в конце концов, можно проконсультироваться у специалиста в данной области, получить сведения из газетных и журнальных статей, послушать лекции, принять участие в семинарах. Наконец, поговорить с друзьями и обменяться информацией и мыслями. Дети же, особенно маленькие, не могут получить знания этими же путями, а между тем проблемы, занимающие их, не менее важны. Как помочь им в приобретении знаний?</w:t>
      </w:r>
    </w:p>
    <w:p w:rsidR="00CE6042" w:rsidRPr="00941632" w:rsidRDefault="00CE6042" w:rsidP="00CE604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lastRenderedPageBreak/>
        <w:t>А какова же польза сказок???</w:t>
      </w:r>
    </w:p>
    <w:p w:rsidR="00CE6042" w:rsidRPr="00941632" w:rsidRDefault="00CE6042" w:rsidP="00CE604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1) Сказки развивают внимание.</w:t>
      </w:r>
    </w:p>
    <w:p w:rsidR="00CE6042" w:rsidRPr="00941632" w:rsidRDefault="00CE6042" w:rsidP="00CE604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Слушая описание событий, происходящих чудес и приключений персонажей, ребенок задействует все свое внимание и удерживает его на протяжении всей истории. Это, в свою очередь, на уровне эмоций, поощряет ребенка к размышлению, порождает в его голове множество разных вопросов, на которые он будет искать ответы.</w:t>
      </w:r>
    </w:p>
    <w:p w:rsidR="00CE6042" w:rsidRPr="00941632" w:rsidRDefault="00CE6042" w:rsidP="00CE604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2) Развивают руки. И это не нуждается в комментариях. Не случайно говорится «Когда я слушаю - узнаю, когда делаю - запоминаю». Детям предлагается что-то сделать: вырезать, склеить, изобразить сказку схематично, показать эпизод текста с помощью мимики и жестов.</w:t>
      </w:r>
    </w:p>
    <w:p w:rsidR="00CE6042" w:rsidRPr="00941632" w:rsidRDefault="00CE6042" w:rsidP="00CE604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 xml:space="preserve">3) Прививают понятия о добре и зле. В сказках все персонажи делятся </w:t>
      </w:r>
      <w:proofErr w:type="gramStart"/>
      <w:r w:rsidRPr="0094163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1632">
        <w:rPr>
          <w:rFonts w:ascii="Times New Roman" w:hAnsi="Times New Roman" w:cs="Times New Roman"/>
          <w:sz w:val="28"/>
          <w:szCs w:val="28"/>
        </w:rPr>
        <w:t xml:space="preserve"> хороших и плохих, добрых и злых. Слушая сказки, ребенок понимает, что такое хорошо и что плохо, как поступать правильно, а как не нужно. Каким мы представляем себе доброго человека - любящим помогать другим, умеющим сочувствовать, сопереживать и т.д. В целой системе методов и средств воспитания добрых чувств не последнюю роль играют именно сказки: дети любят героев, они им становятся родными, близкими, а значит, могут и должны стать примерами для подражания. Только важно тактично направить мысли и чувства детей в нужное русло.</w:t>
      </w:r>
    </w:p>
    <w:p w:rsidR="00CE6042" w:rsidRPr="00941632" w:rsidRDefault="00CE6042" w:rsidP="00CE604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4) Учат справляться с трудными ситуациями. Ребенок, который сталкивается с какой- либо трудностью, может найти для себя решения или идею, опираясь на сказочный сюжет. Дети и сами подсознательно используют сказку для решения своих проблем. Почему дети придумывают и рассказывают леденящие душу «ужастики» и почему они пользуются такой популярностью в детской среде? Потому что это защитная реакция, помогающая преодолеть страх и растерянность, возникающее в детской душе при столкновении с большим и непонятным миром, полным опасностей и неожиданностей. Вот дети и избавляются от своих страхов и беспокойств с помощью страшилок.</w:t>
      </w:r>
    </w:p>
    <w:p w:rsidR="00CE6042" w:rsidRPr="00941632" w:rsidRDefault="00CE6042" w:rsidP="00CE604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5) Утешают. Благодаря сказочным историям ребенок понимает, что другие тоже испытывают трудности. Не только он один может огорчаться, плакать, боятся, это же делают и другие. Осознание того, что он не одинок в своих трудностях, может поддерживать ребенка в раннем возрасте.</w:t>
      </w:r>
    </w:p>
    <w:p w:rsidR="00CE6042" w:rsidRPr="00941632" w:rsidRDefault="00CE6042" w:rsidP="00665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lastRenderedPageBreak/>
        <w:t>6) Развивают речь и фантазию детей. Чтение сказок расширяет словарный запас ребенка и помогает развитию речи. Слушая сказку, ребенок знакомится с народным фольклором, запоминает пословицы и поговорки («Не садись не в свои сани», «Нет лучшего дружка, чем родная матушка»). Сказочные образы помогают развивать детскую фантазию. Ставя себя на место положительного героя, ребенок может вступить в бой с врагом (заросли крапивы) при помощи волшебного меча (палки) или отправиться на Марс в ракете из сдвинутых стульев. Психологи говорят, что фантазия помогает ребенку в развитии интеллекта, поэтому фантазировать ребенку очень полезно.</w:t>
      </w:r>
    </w:p>
    <w:p w:rsidR="00BE2C30" w:rsidRPr="00941632" w:rsidRDefault="00CE6042" w:rsidP="00856AB2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7) Польза сказок перед сном. Сказка испокон веков использовалась, как средство положительного воздействия на эмоциональное состояние ребенка. Самый яркий пример этого воздействия – сказка на ночь. Ребенок слушает успокаивающий, убаюкивающий ритм слов, слышит родной голос – все хорошо, мама рядом, сказочная история уводит его все дальше от дневных печалей и радостей и наконец, он засыпает. Кстати, если вашего ребенка беспокоят плохие сны, то сказка легко поможет вам справиться с этой проблемой.</w:t>
      </w:r>
    </w:p>
    <w:p w:rsidR="00BE2C30" w:rsidRPr="00941632" w:rsidRDefault="00BE2C30" w:rsidP="00BE2C30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Поговорите с ребенком: о чем сказка, кто главный персонаж, кто понравился ребенку и почему. Не навязывайте своего мнения, пусть ребенок рассуждает и думает, ведь он испытывал море чувств, когда слушал сказку. Помогите ему осознать их. Если вам даже что-то не понравиться в рассуждениях ребенка, не торопитесь. Задавайте вопросы, спрашивайте о том, что он чувствует и, сами тоже постарайтесь почувствовать все происходящее в сказке. Проживайте сказку вместе, и вы получите необыкновенное удовольствие от общения со сказкой и своим мудрым ребенком.</w:t>
      </w:r>
    </w:p>
    <w:p w:rsidR="00F616BE" w:rsidRDefault="00BE2C30" w:rsidP="008D585D">
      <w:pPr>
        <w:rPr>
          <w:rFonts w:ascii="Times New Roman" w:hAnsi="Times New Roman" w:cs="Times New Roman"/>
          <w:sz w:val="28"/>
          <w:szCs w:val="28"/>
        </w:rPr>
      </w:pPr>
      <w:r w:rsidRPr="00941632">
        <w:rPr>
          <w:rFonts w:ascii="Times New Roman" w:hAnsi="Times New Roman" w:cs="Times New Roman"/>
          <w:sz w:val="28"/>
          <w:szCs w:val="28"/>
        </w:rPr>
        <w:t>«Сказка – ложь, да в ней намёк – добрым молодцам урок».</w:t>
      </w:r>
    </w:p>
    <w:p w:rsidR="005454EF" w:rsidRPr="008D585D" w:rsidRDefault="008D585D" w:rsidP="008D585D">
      <w:pPr>
        <w:rPr>
          <w:rFonts w:ascii="Times New Roman" w:hAnsi="Times New Roman" w:cs="Times New Roman"/>
          <w:sz w:val="28"/>
          <w:szCs w:val="28"/>
        </w:rPr>
      </w:pPr>
      <w:r w:rsidRPr="008D585D">
        <w:rPr>
          <w:rFonts w:ascii="Times New Roman" w:hAnsi="Times New Roman" w:cs="Times New Roman"/>
          <w:sz w:val="28"/>
          <w:szCs w:val="28"/>
        </w:rPr>
        <w:t>Консультацию подготовила воспитатель</w:t>
      </w:r>
      <w:proofErr w:type="gramStart"/>
      <w:r w:rsidRPr="008D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Третьякова Наталья </w:t>
      </w:r>
      <w:r w:rsidR="00665B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лександровна</w:t>
      </w:r>
    </w:p>
    <w:sectPr w:rsidR="005454EF" w:rsidRPr="008D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E2"/>
    <w:rsid w:val="005454EF"/>
    <w:rsid w:val="00665B3F"/>
    <w:rsid w:val="008404E2"/>
    <w:rsid w:val="00856AB2"/>
    <w:rsid w:val="008D585D"/>
    <w:rsid w:val="00941632"/>
    <w:rsid w:val="00BE2C30"/>
    <w:rsid w:val="00CE6042"/>
    <w:rsid w:val="00F6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2020-04-19T11:36:00Z</dcterms:created>
  <dcterms:modified xsi:type="dcterms:W3CDTF">2020-04-19T15:55:00Z</dcterms:modified>
</cp:coreProperties>
</file>